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0" w:rsidRDefault="000A1D10" w:rsidP="000A1D10">
      <w:pPr>
        <w:pStyle w:val="a4"/>
        <w:ind w:left="142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</w:t>
      </w:r>
    </w:p>
    <w:p w:rsidR="000A1D10" w:rsidRDefault="000A1D10" w:rsidP="000A1D10">
      <w:pPr>
        <w:pStyle w:val="a4"/>
        <w:ind w:left="142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0A1D10" w:rsidRDefault="000A1D10" w:rsidP="000A1D10">
      <w:pPr>
        <w:pStyle w:val="a4"/>
        <w:ind w:left="14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0A1D10" w:rsidRDefault="000A1D10" w:rsidP="000A1D10">
      <w:pPr>
        <w:pStyle w:val="a4"/>
        <w:ind w:left="14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Гагарина, 81, с. Скворцово, Симферопольский район, Республика Крым, 297544</w:t>
      </w:r>
    </w:p>
    <w:p w:rsidR="000A1D10" w:rsidRDefault="000A1D10" w:rsidP="000A1D10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142" w:right="-1"/>
        <w:jc w:val="center"/>
        <w:rPr>
          <w:color w:val="000000" w:themeColor="text1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skvortsovskaya</w:t>
        </w:r>
        <w:r>
          <w:rPr>
            <w:rStyle w:val="a3"/>
            <w:rFonts w:ascii="Times New Roman" w:hAnsi="Times New Roman"/>
            <w:color w:val="000000" w:themeColor="text1"/>
            <w:sz w:val="24"/>
          </w:rPr>
          <w:t>74@</w:t>
        </w:r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00000" w:themeColor="text1"/>
            <w:sz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</w:p>
    <w:p w:rsidR="000A1D10" w:rsidRDefault="000A1D10" w:rsidP="000A1D10">
      <w:pPr>
        <w:pStyle w:val="a4"/>
        <w:ind w:left="142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A1D10" w:rsidRDefault="000A1D10" w:rsidP="000A1D10">
      <w:pPr>
        <w:pStyle w:val="a4"/>
        <w:ind w:left="142" w:right="-284"/>
        <w:jc w:val="center"/>
        <w:rPr>
          <w:rFonts w:ascii="Times New Roman" w:hAnsi="Times New Roman"/>
          <w:sz w:val="24"/>
          <w:szCs w:val="24"/>
        </w:rPr>
      </w:pPr>
    </w:p>
    <w:p w:rsidR="000A1D10" w:rsidRDefault="000A1D10" w:rsidP="000A1D10">
      <w:r>
        <w:rPr>
          <w:b/>
        </w:rPr>
        <w:t xml:space="preserve">                                                                          </w:t>
      </w:r>
      <w:r>
        <w:t>ПРИКАЗ</w:t>
      </w:r>
    </w:p>
    <w:p w:rsidR="000A1D10" w:rsidRDefault="000A1D10" w:rsidP="000A1D10">
      <w:pPr>
        <w:jc w:val="center"/>
      </w:pPr>
    </w:p>
    <w:p w:rsidR="000A1D10" w:rsidRDefault="000A1D10" w:rsidP="000A1D10">
      <w:pPr>
        <w:pStyle w:val="a4"/>
        <w:tabs>
          <w:tab w:val="left" w:pos="3677"/>
        </w:tabs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31.08.2020                                                          с. Скворцово                                                    №</w:t>
      </w:r>
    </w:p>
    <w:p w:rsidR="000A1D10" w:rsidRDefault="000A1D10" w:rsidP="000A1D10">
      <w:pPr>
        <w:ind w:left="-426"/>
        <w:jc w:val="center"/>
      </w:pPr>
    </w:p>
    <w:p w:rsidR="000A1D10" w:rsidRDefault="000A1D10" w:rsidP="000A1D10">
      <w:pPr>
        <w:jc w:val="center"/>
        <w:rPr>
          <w:b/>
          <w:i/>
        </w:rPr>
      </w:pPr>
      <w:r>
        <w:rPr>
          <w:b/>
          <w:i/>
        </w:rPr>
        <w:t>Об организации перевозки учащихся МБОУ «Скворцовская школа»</w:t>
      </w:r>
    </w:p>
    <w:p w:rsidR="000A1D10" w:rsidRDefault="000A1D10" w:rsidP="000A1D10">
      <w:pPr>
        <w:jc w:val="center"/>
        <w:rPr>
          <w:b/>
          <w:i/>
        </w:rPr>
      </w:pPr>
      <w:r>
        <w:rPr>
          <w:b/>
          <w:i/>
        </w:rPr>
        <w:t xml:space="preserve"> в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полугодии 2020/2021 учебного года </w:t>
      </w:r>
    </w:p>
    <w:p w:rsidR="000A1D10" w:rsidRDefault="000A1D10" w:rsidP="000A1D10">
      <w:pPr>
        <w:jc w:val="both"/>
        <w:rPr>
          <w:b/>
          <w:i/>
        </w:rPr>
      </w:pPr>
    </w:p>
    <w:p w:rsidR="000A1D10" w:rsidRDefault="000A1D10" w:rsidP="000A1D10">
      <w:pPr>
        <w:jc w:val="both"/>
      </w:pPr>
      <w:r>
        <w:t xml:space="preserve">   Во исполнение приказа управления образования администрации Симферопольского района Республики Крым от 24.08.2020 № 420 «Об организации перевозки учащихся в общеобразовательных учреждениях района в </w:t>
      </w:r>
      <w:r>
        <w:rPr>
          <w:lang w:val="en-US"/>
        </w:rPr>
        <w:t>I</w:t>
      </w:r>
      <w:r>
        <w:t xml:space="preserve"> полугодии 2020/2021 учебного года», в соответствии со ст.40 Федерального закона № 273-ФЗ «Об образовании в Российской Федерации», на основании постановлений Правительства Российской Федерации от 17.12.2013 № 1177 «Об утверждении Правил организованной перевозки группы детей автобусами», администрации Симферопольского района от 14.07.2017 № 199-п «Об утверждении Положения об организации перевозок обучающихся муниципальных бюджетных образовательных учреждений Симферопольского района Республики Крым», от 25.01.2018 № 16-п «О внесении изменений и дополнений в постановление администрации Симферопольского района Республики Крым от 14 июля 2017 года № 199-п», в целях организации перевозки учащихся, профилактики детского дорожно-транспортного травматизма, охраны здоровья детей</w:t>
      </w:r>
    </w:p>
    <w:p w:rsidR="000A1D10" w:rsidRDefault="000A1D10" w:rsidP="000A1D10">
      <w:pPr>
        <w:jc w:val="both"/>
      </w:pPr>
    </w:p>
    <w:p w:rsidR="000A1D10" w:rsidRDefault="000A1D10" w:rsidP="000A1D10">
      <w:pPr>
        <w:jc w:val="both"/>
      </w:pPr>
      <w:r>
        <w:t>ПРИКАЗЫВАЮ:</w:t>
      </w:r>
    </w:p>
    <w:p w:rsidR="000A1D10" w:rsidRDefault="000A1D10" w:rsidP="000A1D10">
      <w:pPr>
        <w:jc w:val="both"/>
      </w:pPr>
    </w:p>
    <w:p w:rsidR="000A1D10" w:rsidRDefault="000A1D10" w:rsidP="000A1D10">
      <w:pPr>
        <w:jc w:val="both"/>
      </w:pPr>
      <w:r>
        <w:t xml:space="preserve">1. Организовать перевозку учащихся к месту учебы и обратно в </w:t>
      </w:r>
      <w:r>
        <w:rPr>
          <w:lang w:val="en-US"/>
        </w:rPr>
        <w:t>I</w:t>
      </w:r>
      <w:r>
        <w:t xml:space="preserve"> полугодии 2020/2021 учебного года с 01.09.2020 года из сел Колодезное, Передовое</w:t>
      </w:r>
    </w:p>
    <w:p w:rsidR="000A1D10" w:rsidRDefault="000A1D10" w:rsidP="000A1D10">
      <w:pPr>
        <w:jc w:val="both"/>
      </w:pPr>
      <w:r>
        <w:t>2. Завхозу Негановой А.А.:</w:t>
      </w:r>
    </w:p>
    <w:p w:rsidR="000A1D10" w:rsidRDefault="000A1D10" w:rsidP="000A1D10">
      <w:pPr>
        <w:jc w:val="both"/>
      </w:pPr>
      <w:r>
        <w:t>2.1. Обеспечить бесперебойный, безопасный подвоз учащихся к школе и обратно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с 01.09.2020</w:t>
      </w:r>
    </w:p>
    <w:p w:rsidR="000A1D10" w:rsidRDefault="000A1D10" w:rsidP="000A1D10">
      <w:pPr>
        <w:jc w:val="both"/>
      </w:pPr>
      <w:r>
        <w:t>2.2. Перевозку учащихся осуществлять в соответствии с территорией, закрепленной за общеобразовательным учреждением</w:t>
      </w:r>
    </w:p>
    <w:p w:rsidR="000A1D10" w:rsidRDefault="000A1D10" w:rsidP="000A1D10">
      <w:pPr>
        <w:jc w:val="both"/>
      </w:pPr>
      <w:r>
        <w:t>2.3. Обеспечивать и контролировать своевременное обслуживание и технические осмотры школьного автобуса, наличие действующего полиса страхования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 </w:t>
      </w:r>
    </w:p>
    <w:p w:rsidR="000A1D10" w:rsidRDefault="000A1D10" w:rsidP="000A1D10">
      <w:pPr>
        <w:jc w:val="both"/>
      </w:pPr>
      <w:r>
        <w:t>2.5. Не допускать:</w:t>
      </w:r>
    </w:p>
    <w:p w:rsidR="000A1D10" w:rsidRDefault="000A1D10" w:rsidP="000A1D10">
      <w:pPr>
        <w:jc w:val="both"/>
      </w:pPr>
      <w:r>
        <w:t>- выпуск на маршрут движения транспортного средства без прохождения технического осмотра и медицинского осмотра водителя;</w:t>
      </w:r>
    </w:p>
    <w:p w:rsidR="000A1D10" w:rsidRDefault="000A1D10" w:rsidP="000A1D10">
      <w:pPr>
        <w:jc w:val="both"/>
      </w:pPr>
      <w:r>
        <w:t>- перевозку посторонних лиц в автобусах, предназначенных для перевозки учащихся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2.6. Контролировать:</w:t>
      </w:r>
    </w:p>
    <w:p w:rsidR="000A1D10" w:rsidRDefault="000A1D10" w:rsidP="000A1D10">
      <w:pPr>
        <w:jc w:val="both"/>
      </w:pPr>
      <w:r>
        <w:t>- движение автотранспорта по утвержденному маршруту;</w:t>
      </w:r>
    </w:p>
    <w:p w:rsidR="000A1D10" w:rsidRDefault="000A1D10" w:rsidP="000A1D10">
      <w:pPr>
        <w:jc w:val="both"/>
      </w:pPr>
      <w:r>
        <w:t>- за техническим состоянием автобуса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2.7. Использовать школьные автобусы по назначению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2.8. Осуществлять контроль за сохранностью автобуса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lastRenderedPageBreak/>
        <w:t>2.9. Вести строгий учет расходования горючего, смазочных материалов, документации школьного автобуса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3. Клипач М.Н.:</w:t>
      </w:r>
    </w:p>
    <w:p w:rsidR="000A1D10" w:rsidRDefault="000A1D10" w:rsidP="000A1D10">
      <w:pPr>
        <w:jc w:val="both"/>
      </w:pPr>
      <w:r>
        <w:t>3.1. Продолжить взаимодействие с организацией, осуществляющей контроль за техническим состоянием автотранспорта и медицинским освидетельствованием водителя (в соответствии с договором)</w:t>
      </w:r>
    </w:p>
    <w:p w:rsidR="000A1D10" w:rsidRDefault="000A1D10" w:rsidP="000A1D10">
      <w:pPr>
        <w:jc w:val="both"/>
      </w:pPr>
      <w:r>
        <w:t xml:space="preserve">3.2. Провести мероприятия по обустройству </w:t>
      </w:r>
      <w:proofErr w:type="gramStart"/>
      <w:r>
        <w:t>мест посадки и высадки</w:t>
      </w:r>
      <w:proofErr w:type="gramEnd"/>
      <w:r>
        <w:t xml:space="preserve"> учащихся по пути следования автотранспортных средств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до 01.09.2020</w:t>
      </w:r>
    </w:p>
    <w:p w:rsidR="000A1D10" w:rsidRDefault="000A1D10" w:rsidP="000A1D10">
      <w:pPr>
        <w:jc w:val="both"/>
      </w:pPr>
      <w:r>
        <w:t>3.3. Разработать и предоставить в управление образования графики движения школьных автобусов на маршруте с указанием времени мест остановок, определением места сбора детей, населенных пунктов, расстояния между ними (км), времени перевозки и количества детей, списки подвозимых учащихся, график сопровождения учащихся учителями школы в пути следования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до 04.09.2020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                    4. Утвердить список учащихся нуждающихся в подвозе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приложение 1</w:t>
      </w:r>
    </w:p>
    <w:p w:rsidR="000A1D10" w:rsidRDefault="000A1D10" w:rsidP="000A1D10">
      <w:pPr>
        <w:jc w:val="both"/>
      </w:pPr>
      <w:r>
        <w:t>5. Утвердить график подвоза учащихся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приложение 2</w:t>
      </w:r>
    </w:p>
    <w:p w:rsidR="000A1D10" w:rsidRDefault="000A1D10" w:rsidP="000A1D10">
      <w:pPr>
        <w:jc w:val="both"/>
      </w:pPr>
      <w:r>
        <w:t>6. Утвердить график дежурства администрации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приложение 3</w:t>
      </w:r>
    </w:p>
    <w:p w:rsidR="000A1D10" w:rsidRDefault="000A1D10" w:rsidP="000A1D10">
      <w:pPr>
        <w:jc w:val="both"/>
      </w:pPr>
      <w:r>
        <w:t>7. В обязанности дежурного администратора включить ответственность за своевременный прием детей и отправку их домой после уроков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8. Утвердить график сопровождения учащихся учителями школы в пути следования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приложение 4</w:t>
      </w:r>
    </w:p>
    <w:p w:rsidR="000A1D10" w:rsidRDefault="000A1D10" w:rsidP="000A1D10">
      <w:pPr>
        <w:jc w:val="both"/>
      </w:pPr>
      <w:r>
        <w:t>9. На сопровождающих учителей возложить ответственность:</w:t>
      </w:r>
    </w:p>
    <w:p w:rsidR="000A1D10" w:rsidRDefault="000A1D10" w:rsidP="000A1D10">
      <w:pPr>
        <w:jc w:val="both"/>
      </w:pPr>
      <w:r>
        <w:t>- за жизнь и здоровье детей при посадке в школьный автобус, в пути следования и выходе из школьного автобуса;</w:t>
      </w:r>
    </w:p>
    <w:p w:rsidR="000A1D10" w:rsidRDefault="000A1D10" w:rsidP="000A1D10">
      <w:pPr>
        <w:jc w:val="both"/>
      </w:pPr>
      <w:r>
        <w:t>- наполняемость школьного автобуса в соответствии с количеством посадочных мест, предусмотренных техническим транспортом</w:t>
      </w:r>
    </w:p>
    <w:p w:rsidR="000A1D10" w:rsidRDefault="000A1D10" w:rsidP="000A1D10">
      <w:pPr>
        <w:jc w:val="both"/>
      </w:pPr>
      <w:r>
        <w:t>10. Заместителю директора по ВР Клипач Е.А. контролировать:</w:t>
      </w:r>
    </w:p>
    <w:p w:rsidR="000A1D10" w:rsidRDefault="000A1D10" w:rsidP="000A1D10">
      <w:pPr>
        <w:jc w:val="both"/>
      </w:pPr>
      <w:r>
        <w:t>10.1. Проведение инструктажей с учителями, сопровождающими детей в пути следования, с учащимися по правилам поведения в пути следования и правилам посадки и высадки учащихся в автобусы</w:t>
      </w:r>
    </w:p>
    <w:p w:rsidR="000A1D10" w:rsidRDefault="000A1D10" w:rsidP="000A1D10">
      <w:pPr>
        <w:jc w:val="both"/>
      </w:pPr>
      <w:r>
        <w:t>10.2. Спланировать в плане работы школы контроль за организацией перевозки учащихся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до 01.09.2020</w:t>
      </w:r>
    </w:p>
    <w:p w:rsidR="000A1D10" w:rsidRDefault="000A1D10" w:rsidP="000A1D10">
      <w:pPr>
        <w:jc w:val="both"/>
      </w:pPr>
      <w:r>
        <w:t>10.3. Контролировать наполняемость школьных автобусов в соответствии с количеством посадочных мест, предусмотренных техническим транспортом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10.4. Своевременно информировать управление образования о состоянии перевозки учащихся и о случаях ее срыва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</w:p>
    <w:p w:rsidR="000A1D10" w:rsidRDefault="000A1D10" w:rsidP="000A1D10">
      <w:pPr>
        <w:jc w:val="both"/>
      </w:pPr>
      <w:r>
        <w:t>11. Педагогу-организатору Беляевой Г.А. организовать свободное время учащихся до уроков и после уроков до отправки домой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по плану школы</w:t>
      </w:r>
    </w:p>
    <w:p w:rsidR="000A1D10" w:rsidRDefault="000A1D10" w:rsidP="000A1D10">
      <w:pPr>
        <w:jc w:val="both"/>
      </w:pPr>
      <w:r>
        <w:t>12. Ответственному за школьный сайт Пилявец Ю.В. обновлять на сайте МБОУ «Скворцовская школа» страничку «Дорожная безопасность» с актуальной информацией по безопасности дорожного движения для родителей и учащихся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в течение года</w:t>
      </w:r>
    </w:p>
    <w:p w:rsidR="000A1D10" w:rsidRDefault="000A1D10" w:rsidP="000A1D10">
      <w:pPr>
        <w:jc w:val="both"/>
      </w:pPr>
      <w:r>
        <w:lastRenderedPageBreak/>
        <w:t>13. Классным руководителям проводить работу с родительской общественностью в части разъяснения действующего законодательства по вопросам организации перевозки учащихся</w:t>
      </w: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                                          постоянно</w:t>
      </w:r>
    </w:p>
    <w:p w:rsidR="000A1D10" w:rsidRDefault="000A1D10" w:rsidP="000A1D10">
      <w:pPr>
        <w:jc w:val="both"/>
      </w:pPr>
      <w:r>
        <w:t>14. Контроль за выполнением данного приказа оставляю за собой</w:t>
      </w:r>
    </w:p>
    <w:p w:rsidR="000A1D10" w:rsidRDefault="000A1D10" w:rsidP="000A1D10">
      <w:pPr>
        <w:jc w:val="both"/>
      </w:pPr>
    </w:p>
    <w:p w:rsidR="000A1D10" w:rsidRDefault="000A1D10" w:rsidP="000A1D10">
      <w:pPr>
        <w:jc w:val="both"/>
      </w:pPr>
    </w:p>
    <w:p w:rsidR="000A1D10" w:rsidRDefault="000A1D10" w:rsidP="000A1D10">
      <w:pPr>
        <w:jc w:val="both"/>
      </w:pPr>
      <w:r>
        <w:t>Директор                                                                                                            В. Г. Дузенко</w:t>
      </w:r>
    </w:p>
    <w:p w:rsidR="000A1D10" w:rsidRDefault="000A1D10" w:rsidP="000A1D10">
      <w:pPr>
        <w:jc w:val="both"/>
      </w:pPr>
      <w:r>
        <w:t xml:space="preserve"> </w:t>
      </w:r>
    </w:p>
    <w:p w:rsidR="000A1D10" w:rsidRDefault="000A1D10" w:rsidP="000A1D10">
      <w:pPr>
        <w:jc w:val="both"/>
      </w:pPr>
      <w:r>
        <w:t xml:space="preserve">  </w:t>
      </w:r>
    </w:p>
    <w:p w:rsidR="000A1D10" w:rsidRDefault="000A1D10" w:rsidP="000A1D10">
      <w:pPr>
        <w:jc w:val="both"/>
      </w:pPr>
      <w:r>
        <w:t xml:space="preserve">         </w:t>
      </w:r>
    </w:p>
    <w:p w:rsidR="000A1D10" w:rsidRDefault="000A1D10" w:rsidP="000A1D10">
      <w:pPr>
        <w:ind w:left="142"/>
      </w:pPr>
    </w:p>
    <w:p w:rsidR="000A1D10" w:rsidRDefault="000A1D10" w:rsidP="000A1D10">
      <w:pPr>
        <w:ind w:left="142"/>
      </w:pPr>
    </w:p>
    <w:p w:rsidR="000A1D10" w:rsidRDefault="000A1D10" w:rsidP="000A1D10">
      <w:pPr>
        <w:jc w:val="both"/>
      </w:pPr>
      <w:r>
        <w:t xml:space="preserve">                                                                                                         </w:t>
      </w:r>
      <w:r>
        <w:t>Приложение 2</w:t>
      </w:r>
    </w:p>
    <w:p w:rsidR="000A1D10" w:rsidRDefault="000A1D10" w:rsidP="000A1D10">
      <w:r>
        <w:t xml:space="preserve">                                                                                                         к приказу от 31.08.2020 г. №</w:t>
      </w:r>
    </w:p>
    <w:p w:rsidR="000A1D10" w:rsidRDefault="000A1D10" w:rsidP="000A1D10"/>
    <w:p w:rsidR="000A1D10" w:rsidRDefault="000A1D10" w:rsidP="000A1D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подвоза учащихся в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полугодии</w:t>
      </w:r>
    </w:p>
    <w:p w:rsidR="000A1D10" w:rsidRDefault="000A1D10" w:rsidP="000A1D10">
      <w:pPr>
        <w:jc w:val="center"/>
        <w:rPr>
          <w:sz w:val="32"/>
          <w:szCs w:val="32"/>
        </w:rPr>
      </w:pPr>
      <w:r>
        <w:rPr>
          <w:sz w:val="32"/>
          <w:szCs w:val="32"/>
        </w:rPr>
        <w:t>2020/2021 учебного года</w:t>
      </w:r>
    </w:p>
    <w:p w:rsidR="000A1D10" w:rsidRDefault="000A1D10" w:rsidP="000A1D10">
      <w:pPr>
        <w:jc w:val="center"/>
        <w:rPr>
          <w:sz w:val="32"/>
          <w:szCs w:val="32"/>
        </w:rPr>
      </w:pP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Из с. Колодезное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1. 7.35           3-11 классы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2. 7.35           3-11 классы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3. 7.50           1-2 классы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Из с. Передовое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 xml:space="preserve">4. 7.50           1-11 классы </w:t>
      </w:r>
    </w:p>
    <w:p w:rsidR="000A1D10" w:rsidRDefault="000A1D10" w:rsidP="000A1D10">
      <w:pPr>
        <w:rPr>
          <w:sz w:val="32"/>
          <w:szCs w:val="32"/>
        </w:rPr>
      </w:pP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После занятий</w:t>
      </w:r>
    </w:p>
    <w:p w:rsidR="000A1D10" w:rsidRDefault="000A1D10" w:rsidP="000A1D10">
      <w:pPr>
        <w:rPr>
          <w:sz w:val="32"/>
          <w:szCs w:val="32"/>
        </w:rPr>
      </w:pP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рейс 11.15         с. Колодезное, с. Передовое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рейс 13.20         с. Колодезное, с. Передовое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>3. III рейс 13.20         с. Колодезное, с. Передовое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рейс 14.30         с. Колодезное, с. Передовое</w:t>
      </w:r>
    </w:p>
    <w:p w:rsidR="000A1D10" w:rsidRDefault="000A1D10" w:rsidP="000A1D1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lang w:val="en-US"/>
        </w:rPr>
        <w:t>V</w:t>
      </w:r>
      <w:r w:rsidRPr="000A1D10">
        <w:rPr>
          <w:sz w:val="32"/>
          <w:szCs w:val="32"/>
        </w:rPr>
        <w:t xml:space="preserve"> </w:t>
      </w:r>
      <w:r>
        <w:rPr>
          <w:sz w:val="32"/>
          <w:szCs w:val="32"/>
        </w:rPr>
        <w:t>рейс   15.30        с. Колодезное, с. Передовое</w:t>
      </w:r>
    </w:p>
    <w:p w:rsidR="000A1D10" w:rsidRDefault="000A1D10" w:rsidP="000A1D10">
      <w:pPr>
        <w:rPr>
          <w:rFonts w:asciiTheme="minorHAnsi" w:hAnsiTheme="minorHAnsi" w:cstheme="minorBidi"/>
          <w:sz w:val="32"/>
          <w:szCs w:val="32"/>
        </w:rPr>
      </w:pPr>
    </w:p>
    <w:p w:rsidR="000A1D10" w:rsidRDefault="000A1D10" w:rsidP="000A1D10">
      <w:pPr>
        <w:rPr>
          <w:sz w:val="32"/>
          <w:szCs w:val="32"/>
        </w:rPr>
      </w:pPr>
    </w:p>
    <w:p w:rsidR="000A1D10" w:rsidRDefault="000A1D10" w:rsidP="000A1D10">
      <w:pPr>
        <w:rPr>
          <w:sz w:val="32"/>
          <w:szCs w:val="32"/>
        </w:rPr>
      </w:pPr>
    </w:p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>
      <w:r>
        <w:t xml:space="preserve">                                                                                                        </w:t>
      </w:r>
    </w:p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>
      <w:r>
        <w:t xml:space="preserve">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Приложение 4</w:t>
      </w:r>
    </w:p>
    <w:p w:rsidR="000A1D10" w:rsidRDefault="000A1D10" w:rsidP="000A1D10">
      <w:r>
        <w:t xml:space="preserve">                                                                                                         к приказу от 31.08.2020 г. №</w:t>
      </w: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График сопровождения подвоза учащихся в </w:t>
      </w:r>
      <w:r>
        <w:rPr>
          <w:sz w:val="36"/>
          <w:szCs w:val="36"/>
          <w:lang w:val="en-US"/>
        </w:rPr>
        <w:t>I</w:t>
      </w:r>
      <w:r w:rsidRPr="000A1D10">
        <w:rPr>
          <w:sz w:val="36"/>
          <w:szCs w:val="36"/>
        </w:rPr>
        <w:t xml:space="preserve"> </w:t>
      </w:r>
      <w:r>
        <w:rPr>
          <w:sz w:val="36"/>
          <w:szCs w:val="36"/>
        </w:rPr>
        <w:t>полугодии</w:t>
      </w:r>
    </w:p>
    <w:p w:rsidR="000A1D10" w:rsidRDefault="000A1D10" w:rsidP="000A1D10">
      <w:pPr>
        <w:jc w:val="center"/>
        <w:rPr>
          <w:sz w:val="36"/>
          <w:szCs w:val="36"/>
        </w:rPr>
      </w:pPr>
      <w:r>
        <w:rPr>
          <w:sz w:val="36"/>
          <w:szCs w:val="36"/>
        </w:rPr>
        <w:t>2020/2021 учебного года</w:t>
      </w:r>
    </w:p>
    <w:p w:rsidR="000A1D10" w:rsidRDefault="000A1D10" w:rsidP="000A1D10">
      <w:pPr>
        <w:jc w:val="center"/>
        <w:rPr>
          <w:sz w:val="36"/>
          <w:szCs w:val="36"/>
        </w:rPr>
      </w:pPr>
    </w:p>
    <w:tbl>
      <w:tblPr>
        <w:tblStyle w:val="a5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701"/>
        <w:gridCol w:w="1559"/>
        <w:gridCol w:w="1565"/>
      </w:tblGrid>
      <w:tr w:rsidR="000A1D10" w:rsidTr="000A1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Рейсы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</w:tr>
      <w:tr w:rsidR="000A1D10" w:rsidTr="000A1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0A1D10" w:rsidTr="000A1D10">
        <w:trPr>
          <w:trHeight w:val="10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1 рейс 7.35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P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 w:rsidRPr="000A1D10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рейс 7.35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Беляева И.А.  </w:t>
            </w: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Александренко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Клипач М.Н.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Беляева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Мустафаева Р.Р. 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Семенов С.В.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Клипач М.Н.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Семенов С.В.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</w:tc>
      </w:tr>
      <w:tr w:rsidR="000A1D10" w:rsidTr="000A1D10">
        <w:trPr>
          <w:trHeight w:val="9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3 рейс 7.50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4 рейс 7.50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Александренко В.В.</w:t>
            </w: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Клипач М.Н.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Беляева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Семенов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Клипач М.Н.</w:t>
            </w: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Гиричев И.И.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Семенов С.В.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sz w:val="36"/>
                <w:szCs w:val="36"/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</w:tc>
      </w:tr>
    </w:tbl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</w:p>
    <w:tbl>
      <w:tblPr>
        <w:tblStyle w:val="a5"/>
        <w:tblW w:w="10067" w:type="dxa"/>
        <w:tblInd w:w="0" w:type="dxa"/>
        <w:tblLook w:val="04A0" w:firstRow="1" w:lastRow="0" w:firstColumn="1" w:lastColumn="0" w:noHBand="0" w:noVBand="1"/>
      </w:tblPr>
      <w:tblGrid>
        <w:gridCol w:w="1823"/>
        <w:gridCol w:w="1788"/>
        <w:gridCol w:w="1645"/>
        <w:gridCol w:w="1493"/>
        <w:gridCol w:w="1660"/>
        <w:gridCol w:w="1658"/>
      </w:tblGrid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Рейсы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</w:tr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1 рейс 11.15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Беляева И.А., Вовк Л.Н. (через день)</w:t>
            </w:r>
          </w:p>
        </w:tc>
      </w:tr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2 рейс 13.30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3 рейс 13.30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Косыч Н.М.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Коробко А.А.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Горишняк А.А.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Косыч Н.М.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Корнет Т.В.</w:t>
            </w: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Беляева Г.А.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Белоиванова М.А.</w:t>
            </w: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Неганова Н.А.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Озембловская Т.Н. </w:t>
            </w:r>
          </w:p>
          <w:p w:rsidR="000A1D10" w:rsidRDefault="000A1D10">
            <w:pPr>
              <w:jc w:val="center"/>
              <w:rPr>
                <w:lang w:eastAsia="en-US"/>
              </w:rPr>
            </w:pPr>
          </w:p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Коробко А.А.</w:t>
            </w:r>
          </w:p>
        </w:tc>
      </w:tr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4 рейс 14.30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Афанасьева А.П.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Беляева Г.А.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Афанасьева А.П.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Мустафаева Р.Р.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Гиричев И.И.</w:t>
            </w:r>
          </w:p>
        </w:tc>
      </w:tr>
      <w:tr w:rsidR="000A1D10" w:rsidTr="000A1D1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5 рейс 15.30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Колодезное</w:t>
            </w:r>
          </w:p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с. Передовое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Александренко В.В.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Асрян А.Ф.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Куртаметов Р.Р.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Шевцов Р.В.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Куртаметов Р.Р.</w:t>
            </w:r>
          </w:p>
        </w:tc>
      </w:tr>
    </w:tbl>
    <w:p w:rsidR="000A1D10" w:rsidRDefault="000A1D10" w:rsidP="000A1D10">
      <w:pPr>
        <w:jc w:val="center"/>
      </w:pPr>
    </w:p>
    <w:p w:rsidR="000A1D10" w:rsidRDefault="000A1D10" w:rsidP="000A1D10">
      <w:pPr>
        <w:jc w:val="center"/>
      </w:pPr>
    </w:p>
    <w:p w:rsidR="000A1D10" w:rsidRDefault="000A1D10" w:rsidP="000A1D10">
      <w:pPr>
        <w:jc w:val="center"/>
      </w:pPr>
    </w:p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>
      <w:r>
        <w:t xml:space="preserve">                                                                                                        Приложение 3</w:t>
      </w:r>
    </w:p>
    <w:p w:rsidR="000A1D10" w:rsidRDefault="000A1D10" w:rsidP="000A1D10">
      <w:r>
        <w:t xml:space="preserve">                                                                                                         к приказу от 31.08.2020 г. №</w:t>
      </w:r>
    </w:p>
    <w:p w:rsidR="000A1D10" w:rsidRDefault="000A1D10" w:rsidP="000A1D10"/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 дежурства администрации по школе</w:t>
      </w: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>
      <w:pPr>
        <w:jc w:val="center"/>
        <w:rPr>
          <w:sz w:val="36"/>
          <w:szCs w:val="36"/>
        </w:rPr>
      </w:pPr>
    </w:p>
    <w:p w:rsidR="000A1D10" w:rsidRDefault="000A1D10" w:rsidP="000A1D10"/>
    <w:p w:rsidR="000A1D10" w:rsidRDefault="000A1D10" w:rsidP="000A1D10"/>
    <w:p w:rsidR="000A1D10" w:rsidRDefault="000A1D10" w:rsidP="000A1D1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0A1D10" w:rsidTr="000A1D1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0A1D10" w:rsidTr="000A1D1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Твердун Ю.С.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Клипач Е.А.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Клипач Е.А.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Дузенко В.Г.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0" w:rsidRDefault="000A1D10">
            <w:pPr>
              <w:rPr>
                <w:lang w:eastAsia="en-US"/>
              </w:rPr>
            </w:pPr>
            <w:r>
              <w:rPr>
                <w:lang w:eastAsia="en-US"/>
              </w:rPr>
              <w:t>Перепелица И.В.</w:t>
            </w:r>
          </w:p>
        </w:tc>
      </w:tr>
    </w:tbl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/>
    <w:p w:rsidR="000A1D10" w:rsidRDefault="000A1D10" w:rsidP="000A1D10">
      <w:pPr>
        <w:rPr>
          <w:rFonts w:eastAsiaTheme="minorHAnsi"/>
        </w:rPr>
      </w:pPr>
      <w:r>
        <w:t xml:space="preserve">                                                                                                        </w:t>
      </w:r>
    </w:p>
    <w:p w:rsidR="000A1D10" w:rsidRDefault="000A1D10" w:rsidP="000A1D10">
      <w:r>
        <w:t xml:space="preserve">                                                                                  </w:t>
      </w:r>
    </w:p>
    <w:p w:rsidR="000A1D10" w:rsidRDefault="000A1D10" w:rsidP="000A1D10">
      <w:pPr>
        <w:rPr>
          <w:sz w:val="28"/>
          <w:szCs w:val="28"/>
        </w:rPr>
      </w:pPr>
    </w:p>
    <w:p w:rsidR="000A1D10" w:rsidRDefault="000A1D10" w:rsidP="000A1D10">
      <w:pPr>
        <w:rPr>
          <w:sz w:val="28"/>
          <w:szCs w:val="28"/>
        </w:rPr>
        <w:sectPr w:rsidR="000A1D10">
          <w:pgSz w:w="11906" w:h="16838"/>
          <w:pgMar w:top="993" w:right="850" w:bottom="1134" w:left="1134" w:header="708" w:footer="708" w:gutter="0"/>
          <w:cols w:space="720"/>
        </w:sectPr>
      </w:pPr>
    </w:p>
    <w:p w:rsidR="000A1D10" w:rsidRDefault="000A1D10" w:rsidP="000A1D10"/>
    <w:p w:rsidR="00DB7FE4" w:rsidRDefault="00DB7FE4"/>
    <w:sectPr w:rsidR="00DB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C"/>
    <w:rsid w:val="000A1D10"/>
    <w:rsid w:val="00D33F6C"/>
    <w:rsid w:val="00D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8FB"/>
  <w15:chartTrackingRefBased/>
  <w15:docId w15:val="{F54B3090-65E0-494F-8D0F-348CCFED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10"/>
    <w:rPr>
      <w:color w:val="0000FF"/>
      <w:u w:val="single"/>
    </w:rPr>
  </w:style>
  <w:style w:type="paragraph" w:styleId="a4">
    <w:name w:val="No Spacing"/>
    <w:uiPriority w:val="1"/>
    <w:qFormat/>
    <w:rsid w:val="000A1D10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A1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skay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9782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2020-09-16T06:54:00Z</dcterms:created>
  <dcterms:modified xsi:type="dcterms:W3CDTF">2020-09-16T06:56:00Z</dcterms:modified>
</cp:coreProperties>
</file>